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1" w:rsidRDefault="00E82ED1" w:rsidP="00E82ED1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E82ED1" w:rsidRDefault="0067485F" w:rsidP="00E82ED1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  <w:lang w:val="pl-PL"/>
        </w:rPr>
        <w:t xml:space="preserve"> </w:t>
      </w:r>
      <w:r w:rsidR="00E82ED1">
        <w:rPr>
          <w:sz w:val="18"/>
          <w:szCs w:val="18"/>
        </w:rPr>
        <w:t>ul. Twarda 42</w:t>
      </w:r>
      <w:r w:rsidR="00E82ED1"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 w:rsidR="00E82ED1">
        <w:rPr>
          <w:sz w:val="18"/>
          <w:szCs w:val="18"/>
        </w:rPr>
        <w:t>tel</w:t>
      </w:r>
      <w:proofErr w:type="spellEnd"/>
      <w:r w:rsidR="00E82ED1">
        <w:rPr>
          <w:sz w:val="18"/>
          <w:szCs w:val="18"/>
        </w:rPr>
        <w:t>/fax 620- 51-96tel.: 620-50-83, 654-57-05</w:t>
      </w:r>
    </w:p>
    <w:p w:rsidR="00E82ED1" w:rsidRDefault="0067485F" w:rsidP="00E82E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Regon 011508827 NIP 527-10-20-661 </w:t>
      </w:r>
      <w:r w:rsidR="00E82ED1">
        <w:rPr>
          <w:sz w:val="18"/>
          <w:szCs w:val="18"/>
        </w:rPr>
        <w:t>konto: 11 1090 2574 0000 0006 4400 0281</w:t>
      </w:r>
    </w:p>
    <w:p w:rsidR="00E82ED1" w:rsidRDefault="00E82ED1" w:rsidP="00E82ED1">
      <w:pPr>
        <w:pStyle w:val="Zawartotabeli"/>
        <w:rPr>
          <w:rFonts w:ascii="Times" w:hAnsi="Times"/>
          <w:sz w:val="22"/>
        </w:rPr>
      </w:pPr>
    </w:p>
    <w:p w:rsidR="00E82ED1" w:rsidRPr="00FC2E12" w:rsidRDefault="00E82ED1" w:rsidP="00E82ED1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A265BD">
        <w:rPr>
          <w:rFonts w:ascii="Times" w:hAnsi="Times"/>
          <w:sz w:val="22"/>
          <w:lang w:val="pl-PL"/>
        </w:rPr>
        <w:t>26</w:t>
      </w:r>
      <w:r w:rsidR="006A1344">
        <w:rPr>
          <w:rFonts w:ascii="Times" w:hAnsi="Times"/>
          <w:sz w:val="22"/>
          <w:lang w:val="pl-PL"/>
        </w:rPr>
        <w:t>.</w:t>
      </w:r>
      <w:r w:rsidR="00A265BD">
        <w:rPr>
          <w:rFonts w:ascii="Times" w:hAnsi="Times"/>
          <w:sz w:val="22"/>
          <w:lang w:val="pl-PL"/>
        </w:rPr>
        <w:t>09</w:t>
      </w:r>
      <w:r w:rsidR="00E57A4B">
        <w:rPr>
          <w:rFonts w:ascii="Times" w:hAnsi="Times"/>
          <w:sz w:val="22"/>
          <w:lang w:val="pl-PL"/>
        </w:rPr>
        <w:t>.</w:t>
      </w:r>
      <w:r>
        <w:rPr>
          <w:rFonts w:ascii="Times" w:hAnsi="Times"/>
          <w:sz w:val="22"/>
        </w:rPr>
        <w:t>201</w:t>
      </w:r>
      <w:r w:rsidR="00A265BD">
        <w:rPr>
          <w:rFonts w:ascii="Times" w:hAnsi="Times"/>
          <w:sz w:val="22"/>
          <w:lang w:val="pl-PL"/>
        </w:rPr>
        <w:t>9</w:t>
      </w:r>
      <w:r>
        <w:rPr>
          <w:rFonts w:ascii="Times" w:hAnsi="Times"/>
          <w:sz w:val="22"/>
        </w:rPr>
        <w:t xml:space="preserve"> r.</w:t>
      </w:r>
    </w:p>
    <w:p w:rsidR="00E82ED1" w:rsidRDefault="00E82ED1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6A1344" w:rsidRDefault="006A1344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6A1344" w:rsidRDefault="006A1344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6A1344" w:rsidRPr="006A1344" w:rsidRDefault="006A1344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E82ED1" w:rsidRDefault="00E82ED1" w:rsidP="00E82ED1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 w:rsidR="006A1344">
        <w:rPr>
          <w:rFonts w:ascii="Times" w:hAnsi="Times"/>
          <w:b/>
          <w:lang w:val="pl-PL"/>
        </w:rPr>
        <w:t>2</w:t>
      </w:r>
    </w:p>
    <w:p w:rsidR="006A1344" w:rsidRDefault="006A1344" w:rsidP="00E82ED1">
      <w:pPr>
        <w:pStyle w:val="Zawartotabeli"/>
        <w:jc w:val="center"/>
        <w:rPr>
          <w:rFonts w:ascii="Times" w:hAnsi="Times"/>
          <w:b/>
          <w:lang w:val="pl-PL"/>
        </w:rPr>
      </w:pPr>
    </w:p>
    <w:p w:rsidR="006A1344" w:rsidRPr="00E57A4B" w:rsidRDefault="006A1344" w:rsidP="00E82ED1">
      <w:pPr>
        <w:pStyle w:val="Zawartotabeli"/>
        <w:jc w:val="center"/>
        <w:rPr>
          <w:rFonts w:ascii="Times" w:hAnsi="Times"/>
          <w:b/>
          <w:lang w:val="pl-PL"/>
        </w:rPr>
      </w:pPr>
    </w:p>
    <w:p w:rsidR="00A265BD" w:rsidRPr="00E57A4B" w:rsidRDefault="00A265BD" w:rsidP="00A265BD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>
        <w:rPr>
          <w:rFonts w:ascii="Times" w:hAnsi="Times"/>
          <w:b/>
          <w:lang w:val="pl-PL"/>
        </w:rPr>
        <w:t>3</w:t>
      </w:r>
    </w:p>
    <w:p w:rsidR="00A265BD" w:rsidRPr="00CF38FC" w:rsidRDefault="00A265BD" w:rsidP="00A265BD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GRAND PRIX  MORSKIE OKRĘGU MAZOWIECKIEGO PZW 201</w:t>
      </w:r>
      <w:r>
        <w:rPr>
          <w:rFonts w:ascii="Times" w:hAnsi="Times"/>
          <w:b/>
          <w:bCs/>
          <w:sz w:val="22"/>
          <w:lang w:val="pl-PL"/>
        </w:rPr>
        <w:t>9</w:t>
      </w:r>
    </w:p>
    <w:p w:rsidR="006A1344" w:rsidRPr="00CF38FC" w:rsidRDefault="006A1344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</w:p>
    <w:p w:rsidR="00E82ED1" w:rsidRPr="006A1344" w:rsidRDefault="00E82ED1" w:rsidP="00E82ED1">
      <w:pPr>
        <w:pStyle w:val="Zawartotabeli"/>
        <w:ind w:left="283" w:firstLine="425"/>
        <w:rPr>
          <w:rFonts w:ascii="Times New Roman" w:hAnsi="Times New Roman"/>
          <w:color w:val="000000" w:themeColor="text1"/>
          <w:sz w:val="22"/>
          <w:lang w:val="pl-PL"/>
        </w:rPr>
      </w:pPr>
      <w:r w:rsidRPr="00577F1D">
        <w:rPr>
          <w:rFonts w:ascii="Times New Roman" w:hAnsi="Times New Roman"/>
          <w:color w:val="FF0000"/>
          <w:sz w:val="22"/>
        </w:rPr>
        <w:t>Okręgowy Kapitanat Sportowy PZW w Warszawie informuje, że zawody s</w:t>
      </w:r>
      <w:r w:rsidRPr="00577F1D">
        <w:rPr>
          <w:rFonts w:ascii="Times New Roman" w:hAnsi="Times New Roman"/>
          <w:color w:val="FF0000"/>
          <w:sz w:val="22"/>
          <w:lang w:val="pl-PL"/>
        </w:rPr>
        <w:t>ą odwołane</w:t>
      </w:r>
      <w:r>
        <w:rPr>
          <w:rFonts w:ascii="Times New Roman" w:hAnsi="Times New Roman"/>
          <w:color w:val="FF0000"/>
          <w:sz w:val="22"/>
          <w:lang w:val="pl-PL"/>
        </w:rPr>
        <w:t xml:space="preserve"> </w:t>
      </w:r>
      <w:r w:rsidR="00E57A4B">
        <w:rPr>
          <w:rFonts w:ascii="Times New Roman" w:hAnsi="Times New Roman"/>
          <w:color w:val="FF0000"/>
          <w:sz w:val="22"/>
          <w:lang w:val="pl-PL"/>
        </w:rPr>
        <w:t xml:space="preserve">                      </w:t>
      </w:r>
      <w:r w:rsidR="006A1344">
        <w:rPr>
          <w:rFonts w:ascii="Times New Roman" w:hAnsi="Times New Roman"/>
          <w:color w:val="FF0000"/>
          <w:sz w:val="22"/>
          <w:lang w:val="pl-PL"/>
        </w:rPr>
        <w:t>w pierwszym</w:t>
      </w:r>
      <w:r>
        <w:rPr>
          <w:rFonts w:ascii="Times New Roman" w:hAnsi="Times New Roman"/>
          <w:color w:val="FF0000"/>
          <w:sz w:val="22"/>
          <w:lang w:val="pl-PL"/>
        </w:rPr>
        <w:t xml:space="preserve"> terminie z powodów złych warunków atmosferycznych</w:t>
      </w:r>
      <w:r w:rsidRPr="00577F1D">
        <w:rPr>
          <w:rFonts w:ascii="Times New Roman" w:hAnsi="Times New Roman"/>
          <w:color w:val="FF0000"/>
          <w:sz w:val="22"/>
        </w:rPr>
        <w:t>.</w:t>
      </w:r>
      <w:r w:rsidR="006A1344">
        <w:rPr>
          <w:rFonts w:ascii="Times New Roman" w:hAnsi="Times New Roman"/>
          <w:color w:val="FF0000"/>
          <w:sz w:val="22"/>
          <w:lang w:val="pl-PL"/>
        </w:rPr>
        <w:t xml:space="preserve"> </w:t>
      </w:r>
      <w:r w:rsidR="006A1344" w:rsidRPr="006A1344">
        <w:rPr>
          <w:rFonts w:ascii="Times New Roman" w:hAnsi="Times New Roman"/>
          <w:color w:val="000000" w:themeColor="text1"/>
          <w:sz w:val="22"/>
          <w:lang w:val="pl-PL"/>
        </w:rPr>
        <w:t xml:space="preserve">Drugi termin zawodów </w:t>
      </w:r>
      <w:r w:rsidR="006A1344">
        <w:rPr>
          <w:rFonts w:ascii="Times New Roman" w:hAnsi="Times New Roman"/>
          <w:color w:val="000000" w:themeColor="text1"/>
          <w:sz w:val="22"/>
          <w:lang w:val="pl-PL"/>
        </w:rPr>
        <w:t xml:space="preserve">                </w:t>
      </w:r>
      <w:r w:rsidR="006A1344" w:rsidRPr="006A1344">
        <w:rPr>
          <w:rFonts w:ascii="Times New Roman" w:hAnsi="Times New Roman"/>
          <w:color w:val="000000" w:themeColor="text1"/>
          <w:sz w:val="22"/>
          <w:lang w:val="pl-PL"/>
        </w:rPr>
        <w:t xml:space="preserve">to </w:t>
      </w:r>
      <w:r w:rsidR="00A265BD">
        <w:rPr>
          <w:rFonts w:ascii="Times New Roman" w:hAnsi="Times New Roman"/>
          <w:color w:val="000000" w:themeColor="text1"/>
          <w:sz w:val="22"/>
          <w:lang w:val="pl-PL"/>
        </w:rPr>
        <w:t>15-17.11.2019</w:t>
      </w:r>
      <w:r w:rsidR="006A1344" w:rsidRPr="006A1344">
        <w:rPr>
          <w:rFonts w:ascii="Times New Roman" w:hAnsi="Times New Roman"/>
          <w:color w:val="000000" w:themeColor="text1"/>
          <w:sz w:val="22"/>
          <w:lang w:val="pl-PL"/>
        </w:rPr>
        <w:t xml:space="preserve"> r.</w:t>
      </w:r>
    </w:p>
    <w:p w:rsidR="00E82ED1" w:rsidRDefault="00E82ED1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E57A4B" w:rsidRDefault="00E57A4B" w:rsidP="00E57A4B">
      <w:pPr>
        <w:jc w:val="both"/>
        <w:rPr>
          <w:rFonts w:ascii="Book Antiqua" w:hAnsi="Book Antiqua"/>
          <w:b/>
          <w:i/>
          <w:sz w:val="22"/>
        </w:rPr>
      </w:pPr>
    </w:p>
    <w:p w:rsidR="00E57A4B" w:rsidRDefault="00E57A4B" w:rsidP="00E57A4B">
      <w:pPr>
        <w:pStyle w:val="Tekstpodstawowy"/>
        <w:spacing w:after="57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                                                    Z wędkarskim pozdrowieniem</w:t>
      </w:r>
    </w:p>
    <w:p w:rsidR="00E57A4B" w:rsidRDefault="00E57A4B" w:rsidP="00E57A4B">
      <w:pPr>
        <w:pStyle w:val="Tekstpodstawowy"/>
        <w:spacing w:after="57"/>
        <w:rPr>
          <w:rFonts w:ascii="Times" w:hAnsi="Times"/>
          <w:sz w:val="22"/>
        </w:rPr>
      </w:pP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E57A4B" w:rsidRDefault="00E57A4B" w:rsidP="00E57A4B">
      <w:pPr>
        <w:ind w:left="5664" w:firstLine="708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</w:p>
    <w:p w:rsidR="00E57A4B" w:rsidRDefault="00A265BD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</w:t>
      </w:r>
      <w:bookmarkStart w:id="0" w:name="_GoBack"/>
      <w:bookmarkEnd w:id="0"/>
      <w:r w:rsidR="00E57A4B">
        <w:rPr>
          <w:rFonts w:ascii="Times" w:hAnsi="Times"/>
          <w:sz w:val="22"/>
        </w:rPr>
        <w:t xml:space="preserve">Wojciech </w:t>
      </w:r>
      <w:proofErr w:type="spellStart"/>
      <w:r w:rsidR="00E57A4B">
        <w:rPr>
          <w:rFonts w:ascii="Times" w:hAnsi="Times"/>
          <w:sz w:val="22"/>
        </w:rPr>
        <w:t>Szubierajski</w:t>
      </w:r>
      <w:proofErr w:type="spellEnd"/>
    </w:p>
    <w:sectPr w:rsidR="00E57A4B" w:rsidSect="00E82ED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9E"/>
    <w:multiLevelType w:val="hybridMultilevel"/>
    <w:tmpl w:val="A238EBF6"/>
    <w:lvl w:ilvl="0" w:tplc="6082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1"/>
    <w:rsid w:val="001D435B"/>
    <w:rsid w:val="00634BC7"/>
    <w:rsid w:val="0067485F"/>
    <w:rsid w:val="006A1344"/>
    <w:rsid w:val="00A265BD"/>
    <w:rsid w:val="00BB361F"/>
    <w:rsid w:val="00E57A4B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2</cp:revision>
  <dcterms:created xsi:type="dcterms:W3CDTF">2019-09-24T09:15:00Z</dcterms:created>
  <dcterms:modified xsi:type="dcterms:W3CDTF">2019-09-24T09:15:00Z</dcterms:modified>
</cp:coreProperties>
</file>