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B" w:rsidRDefault="00085B7B"/>
    <w:p w:rsidR="00085B7B" w:rsidRDefault="00085B7B"/>
    <w:p w:rsidR="00085B7B" w:rsidRDefault="00085B7B"/>
    <w:p w:rsidR="00085B7B" w:rsidRDefault="00085B7B" w:rsidP="00085B7B">
      <w:pPr>
        <w:jc w:val="center"/>
        <w:rPr>
          <w:b/>
        </w:rPr>
      </w:pPr>
      <w:r w:rsidRPr="00085B7B">
        <w:rPr>
          <w:b/>
        </w:rPr>
        <w:t>Uchwała nr …………..</w:t>
      </w:r>
    </w:p>
    <w:p w:rsidR="00085B7B" w:rsidRDefault="00085B7B" w:rsidP="00085B7B">
      <w:pPr>
        <w:jc w:val="center"/>
        <w:rPr>
          <w:b/>
        </w:rPr>
      </w:pPr>
      <w:r>
        <w:rPr>
          <w:b/>
        </w:rPr>
        <w:t xml:space="preserve">Zarządu </w:t>
      </w:r>
      <w:r w:rsidRPr="002D63B2">
        <w:rPr>
          <w:b/>
          <w:i/>
        </w:rPr>
        <w:t>Okręgu/Koła</w:t>
      </w:r>
      <w:r>
        <w:rPr>
          <w:b/>
        </w:rPr>
        <w:t xml:space="preserve"> Polskiego Związku Wędkarskiego</w:t>
      </w:r>
    </w:p>
    <w:p w:rsidR="00085B7B" w:rsidRDefault="00085B7B" w:rsidP="00085B7B">
      <w:pPr>
        <w:jc w:val="center"/>
        <w:rPr>
          <w:b/>
        </w:rPr>
      </w:pPr>
      <w:r>
        <w:rPr>
          <w:b/>
        </w:rPr>
        <w:t xml:space="preserve">z dnia </w:t>
      </w:r>
      <w:r w:rsidR="002D63B2">
        <w:rPr>
          <w:b/>
        </w:rPr>
        <w:t>………………</w:t>
      </w:r>
    </w:p>
    <w:p w:rsidR="002D63B2" w:rsidRDefault="002D63B2" w:rsidP="00085B7B">
      <w:pPr>
        <w:jc w:val="center"/>
        <w:rPr>
          <w:b/>
        </w:rPr>
      </w:pPr>
      <w:r>
        <w:rPr>
          <w:b/>
        </w:rPr>
        <w:t>w sprawie</w:t>
      </w:r>
      <w:r w:rsidR="00E33399">
        <w:rPr>
          <w:b/>
        </w:rPr>
        <w:t>:</w:t>
      </w:r>
      <w:r>
        <w:rPr>
          <w:b/>
        </w:rPr>
        <w:t xml:space="preserve"> …………………………………………………………………………………………………………………</w:t>
      </w:r>
    </w:p>
    <w:p w:rsidR="002D63B2" w:rsidRDefault="002D63B2" w:rsidP="00085B7B">
      <w:pPr>
        <w:jc w:val="center"/>
        <w:rPr>
          <w:b/>
        </w:rPr>
      </w:pPr>
    </w:p>
    <w:p w:rsidR="002D63B2" w:rsidRDefault="002D63B2" w:rsidP="002D63B2">
      <w:pPr>
        <w:spacing w:line="360" w:lineRule="auto"/>
        <w:jc w:val="center"/>
        <w:rPr>
          <w:rFonts w:ascii="Arial Narrow" w:hAnsi="Arial Narrow"/>
        </w:rPr>
      </w:pPr>
      <w:r>
        <w:t xml:space="preserve">Na podstawie </w:t>
      </w:r>
      <w:r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…. ust./pkt ….. Statutu PZW z dnia 15.03.2017r.</w:t>
      </w:r>
    </w:p>
    <w:p w:rsidR="002D63B2" w:rsidRDefault="002D63B2" w:rsidP="002D63B2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Zarząd </w:t>
      </w:r>
      <w:r w:rsidRPr="002D63B2">
        <w:rPr>
          <w:rFonts w:ascii="Arial Narrow" w:hAnsi="Arial Narrow"/>
          <w:i/>
        </w:rPr>
        <w:t>Okręgu/Koła</w:t>
      </w:r>
      <w:r>
        <w:rPr>
          <w:rFonts w:ascii="Arial Narrow" w:hAnsi="Arial Narrow"/>
        </w:rPr>
        <w:t xml:space="preserve"> Polskiego Związku Wędkarskiego</w:t>
      </w:r>
    </w:p>
    <w:p w:rsidR="002D63B2" w:rsidRDefault="002D63B2" w:rsidP="002D63B2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uchwala:</w:t>
      </w:r>
    </w:p>
    <w:p w:rsidR="002D63B2" w:rsidRPr="00E33399" w:rsidRDefault="002D63B2" w:rsidP="002D63B2">
      <w:pPr>
        <w:spacing w:line="360" w:lineRule="auto"/>
        <w:jc w:val="center"/>
        <w:rPr>
          <w:rFonts w:ascii="Arial Narrow" w:hAnsi="Arial Narrow"/>
          <w:b/>
        </w:rPr>
      </w:pPr>
      <w:r w:rsidRPr="00E33399">
        <w:rPr>
          <w:rFonts w:ascii="Arial Narrow" w:hAnsi="Arial Narrow"/>
          <w:b/>
        </w:rPr>
        <w:t xml:space="preserve">§ </w:t>
      </w:r>
      <w:r w:rsidRPr="00E33399">
        <w:rPr>
          <w:rFonts w:ascii="Arial Narrow" w:hAnsi="Arial Narrow"/>
          <w:b/>
        </w:rPr>
        <w:t>1</w:t>
      </w:r>
    </w:p>
    <w:p w:rsidR="002D63B2" w:rsidRPr="00E33399" w:rsidRDefault="002D63B2" w:rsidP="002D63B2">
      <w:pPr>
        <w:spacing w:line="360" w:lineRule="auto"/>
        <w:jc w:val="center"/>
        <w:rPr>
          <w:rFonts w:ascii="Arial Narrow" w:hAnsi="Arial Narrow"/>
          <w:b/>
        </w:rPr>
      </w:pPr>
      <w:r w:rsidRPr="00E33399">
        <w:rPr>
          <w:rFonts w:ascii="Arial Narrow" w:hAnsi="Arial Narrow"/>
          <w:b/>
        </w:rPr>
        <w:t>………………………………………………………………………………………………………………………</w:t>
      </w:r>
    </w:p>
    <w:p w:rsidR="002D63B2" w:rsidRPr="00E33399" w:rsidRDefault="002D63B2" w:rsidP="002D63B2">
      <w:pPr>
        <w:spacing w:line="360" w:lineRule="auto"/>
        <w:jc w:val="center"/>
        <w:rPr>
          <w:rFonts w:ascii="Arial Narrow" w:hAnsi="Arial Narrow"/>
          <w:b/>
        </w:rPr>
      </w:pPr>
      <w:r w:rsidRPr="00E33399">
        <w:rPr>
          <w:rFonts w:ascii="Arial Narrow" w:hAnsi="Arial Narrow"/>
          <w:b/>
        </w:rPr>
        <w:t xml:space="preserve">§ </w:t>
      </w:r>
      <w:r w:rsidRPr="00E33399">
        <w:rPr>
          <w:rFonts w:ascii="Arial Narrow" w:hAnsi="Arial Narrow"/>
          <w:b/>
        </w:rPr>
        <w:t>2</w:t>
      </w:r>
    </w:p>
    <w:p w:rsidR="002D63B2" w:rsidRPr="00E33399" w:rsidRDefault="002D63B2" w:rsidP="002D63B2">
      <w:pPr>
        <w:spacing w:line="360" w:lineRule="auto"/>
        <w:jc w:val="center"/>
        <w:rPr>
          <w:rFonts w:ascii="Arial Narrow" w:hAnsi="Arial Narrow"/>
          <w:b/>
        </w:rPr>
      </w:pPr>
      <w:r w:rsidRPr="00E33399">
        <w:rPr>
          <w:rFonts w:ascii="Arial Narrow" w:hAnsi="Arial Narrow"/>
          <w:b/>
        </w:rPr>
        <w:t>Wykonanie uchwały powierza się ………………………………………………………………………………</w:t>
      </w:r>
    </w:p>
    <w:p w:rsidR="002D63B2" w:rsidRPr="00E33399" w:rsidRDefault="002D63B2" w:rsidP="002D63B2">
      <w:pPr>
        <w:spacing w:line="360" w:lineRule="auto"/>
        <w:jc w:val="center"/>
        <w:rPr>
          <w:rFonts w:ascii="Arial Narrow" w:hAnsi="Arial Narrow"/>
          <w:b/>
        </w:rPr>
      </w:pPr>
      <w:r w:rsidRPr="00E33399">
        <w:rPr>
          <w:rFonts w:ascii="Arial Narrow" w:hAnsi="Arial Narrow"/>
          <w:b/>
        </w:rPr>
        <w:t xml:space="preserve">§ </w:t>
      </w:r>
      <w:r w:rsidRPr="00E33399">
        <w:rPr>
          <w:rFonts w:ascii="Arial Narrow" w:hAnsi="Arial Narrow"/>
          <w:b/>
        </w:rPr>
        <w:t>3</w:t>
      </w:r>
    </w:p>
    <w:p w:rsidR="002D63B2" w:rsidRPr="00E33399" w:rsidRDefault="002D63B2" w:rsidP="002D63B2">
      <w:pPr>
        <w:spacing w:line="360" w:lineRule="auto"/>
        <w:rPr>
          <w:rFonts w:ascii="Arial Narrow" w:hAnsi="Arial Narrow"/>
          <w:b/>
        </w:rPr>
      </w:pPr>
      <w:r w:rsidRPr="00E33399">
        <w:rPr>
          <w:rFonts w:ascii="Arial Narrow" w:hAnsi="Arial Narrow"/>
          <w:b/>
        </w:rPr>
        <w:t xml:space="preserve">          Uchwała wchodzi w życie z dniem ………………</w:t>
      </w:r>
    </w:p>
    <w:p w:rsidR="002D63B2" w:rsidRDefault="002D63B2" w:rsidP="00E33399">
      <w:pPr>
        <w:spacing w:line="240" w:lineRule="auto"/>
        <w:rPr>
          <w:rFonts w:ascii="Arial Narrow" w:hAnsi="Arial Narrow"/>
        </w:rPr>
      </w:pPr>
    </w:p>
    <w:p w:rsidR="00E33399" w:rsidRPr="00E33399" w:rsidRDefault="002D63B2" w:rsidP="00E33399">
      <w:pPr>
        <w:spacing w:after="0" w:line="240" w:lineRule="auto"/>
        <w:rPr>
          <w:rFonts w:ascii="Arial Narrow" w:hAnsi="Arial Narrow"/>
          <w:b/>
          <w:i/>
        </w:rPr>
      </w:pPr>
      <w:r w:rsidRPr="00E33399">
        <w:rPr>
          <w:rFonts w:ascii="Arial Narrow" w:hAnsi="Arial Narrow"/>
          <w:b/>
          <w:i/>
        </w:rPr>
        <w:t>*) Wiceprezes ZO/ZK lub</w:t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  <w:t>Prezes ZO/ZK PZW lub</w:t>
      </w:r>
    </w:p>
    <w:p w:rsidR="00E33399" w:rsidRPr="00E33399" w:rsidRDefault="00E33399" w:rsidP="00E33399">
      <w:pPr>
        <w:spacing w:after="0" w:line="240" w:lineRule="auto"/>
        <w:rPr>
          <w:rFonts w:ascii="Arial Narrow" w:hAnsi="Arial Narrow"/>
          <w:b/>
          <w:i/>
        </w:rPr>
      </w:pPr>
      <w:r w:rsidRPr="00E33399">
        <w:rPr>
          <w:rFonts w:ascii="Arial Narrow" w:hAnsi="Arial Narrow"/>
          <w:b/>
          <w:i/>
        </w:rPr>
        <w:t>Skarbnik ZO/ZK PZW lub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Skarbnik ZO/ZK PZW lub</w:t>
      </w:r>
    </w:p>
    <w:p w:rsidR="002D63B2" w:rsidRPr="00E33399" w:rsidRDefault="002D63B2" w:rsidP="00E33399">
      <w:pPr>
        <w:spacing w:after="0" w:line="240" w:lineRule="auto"/>
        <w:rPr>
          <w:rFonts w:ascii="Arial Narrow" w:hAnsi="Arial Narrow"/>
          <w:b/>
          <w:i/>
        </w:rPr>
      </w:pPr>
      <w:r w:rsidRPr="00E33399">
        <w:rPr>
          <w:rFonts w:ascii="Arial Narrow" w:hAnsi="Arial Narrow"/>
          <w:b/>
          <w:i/>
        </w:rPr>
        <w:t>Sekretarz ZO/ZK</w:t>
      </w:r>
      <w:r w:rsidR="00E33399" w:rsidRPr="00E33399">
        <w:rPr>
          <w:rFonts w:ascii="Arial Narrow" w:hAnsi="Arial Narrow"/>
          <w:b/>
          <w:i/>
        </w:rPr>
        <w:t xml:space="preserve"> PZW</w:t>
      </w:r>
      <w:r w:rsidRPr="00E33399">
        <w:rPr>
          <w:rFonts w:ascii="Arial Narrow" w:hAnsi="Arial Narrow"/>
          <w:b/>
          <w:i/>
        </w:rPr>
        <w:t xml:space="preserve"> lub</w:t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</w:r>
      <w:r w:rsidR="00E33399">
        <w:rPr>
          <w:rFonts w:ascii="Arial Narrow" w:hAnsi="Arial Narrow"/>
          <w:b/>
          <w:i/>
        </w:rPr>
        <w:tab/>
        <w:t>Sekretarz ZO/ZK PZW</w:t>
      </w:r>
    </w:p>
    <w:p w:rsidR="002D63B2" w:rsidRDefault="002D63B2" w:rsidP="00E33399">
      <w:pPr>
        <w:spacing w:after="0" w:line="240" w:lineRule="auto"/>
        <w:rPr>
          <w:rFonts w:ascii="Arial Narrow" w:hAnsi="Arial Narrow"/>
          <w:b/>
          <w:i/>
        </w:rPr>
      </w:pPr>
      <w:r w:rsidRPr="00E33399">
        <w:rPr>
          <w:rFonts w:ascii="Arial Narrow" w:hAnsi="Arial Narrow"/>
          <w:b/>
          <w:i/>
        </w:rPr>
        <w:t xml:space="preserve">Członek ZO/ZK </w:t>
      </w:r>
      <w:r w:rsidR="00E33399" w:rsidRPr="00E33399">
        <w:rPr>
          <w:rFonts w:ascii="Arial Narrow" w:hAnsi="Arial Narrow"/>
          <w:b/>
          <w:i/>
        </w:rPr>
        <w:t>PZW lub</w:t>
      </w:r>
    </w:p>
    <w:p w:rsidR="00E33399" w:rsidRDefault="00E33399" w:rsidP="00E33399">
      <w:pPr>
        <w:spacing w:line="240" w:lineRule="auto"/>
        <w:rPr>
          <w:rFonts w:ascii="Arial Narrow" w:hAnsi="Arial Narrow"/>
          <w:b/>
          <w:i/>
        </w:rPr>
      </w:pPr>
    </w:p>
    <w:p w:rsidR="00E33399" w:rsidRDefault="00E33399" w:rsidP="00E33399">
      <w:pPr>
        <w:spacing w:line="240" w:lineRule="auto"/>
        <w:rPr>
          <w:rFonts w:ascii="Arial Narrow" w:hAnsi="Arial Narrow"/>
          <w:b/>
          <w:i/>
        </w:rPr>
      </w:pPr>
    </w:p>
    <w:p w:rsidR="00E33399" w:rsidRDefault="00E33399" w:rsidP="00E33399">
      <w:pPr>
        <w:spacing w:line="240" w:lineRule="auto"/>
        <w:rPr>
          <w:rFonts w:ascii="Arial Narrow" w:hAnsi="Arial Narrow"/>
          <w:b/>
          <w:i/>
        </w:rPr>
      </w:pPr>
      <w:bookmarkStart w:id="0" w:name="_GoBack"/>
      <w:bookmarkEnd w:id="0"/>
    </w:p>
    <w:p w:rsidR="00E33399" w:rsidRPr="00E33399" w:rsidRDefault="00E33399" w:rsidP="00E33399">
      <w:pPr>
        <w:spacing w:after="0" w:line="24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</w:rPr>
        <w:t xml:space="preserve">*) podpisywanie uchwał przez dwie osoby </w:t>
      </w:r>
      <w:r w:rsidRPr="00E33399">
        <w:rPr>
          <w:rFonts w:ascii="Arial Narrow" w:hAnsi="Arial Narrow"/>
          <w:b/>
          <w:i/>
          <w:u w:val="single"/>
        </w:rPr>
        <w:t>zgodnie ze sposobem reprezentacji określonej</w:t>
      </w:r>
    </w:p>
    <w:p w:rsidR="00E33399" w:rsidRPr="00E33399" w:rsidRDefault="00E33399" w:rsidP="00E33399">
      <w:pPr>
        <w:spacing w:after="0" w:line="240" w:lineRule="auto"/>
        <w:rPr>
          <w:rFonts w:ascii="Arial Narrow" w:hAnsi="Arial Narrow"/>
          <w:b/>
          <w:i/>
        </w:rPr>
      </w:pPr>
      <w:r w:rsidRPr="00E33399">
        <w:rPr>
          <w:rFonts w:ascii="Arial Narrow" w:hAnsi="Arial Narrow"/>
          <w:b/>
          <w:i/>
          <w:u w:val="single"/>
        </w:rPr>
        <w:t xml:space="preserve">w par. 65 Statutu PZW </w:t>
      </w:r>
      <w:r>
        <w:rPr>
          <w:rFonts w:ascii="Arial Narrow" w:hAnsi="Arial Narrow"/>
          <w:b/>
          <w:i/>
        </w:rPr>
        <w:t>na każdym szczeblu organizacyjnym PZW</w:t>
      </w:r>
    </w:p>
    <w:p w:rsidR="00E33399" w:rsidRPr="002D63B2" w:rsidRDefault="00E33399">
      <w:pPr>
        <w:spacing w:line="240" w:lineRule="auto"/>
        <w:rPr>
          <w:rFonts w:ascii="Arial Narrow" w:hAnsi="Arial Narrow"/>
        </w:rPr>
      </w:pPr>
    </w:p>
    <w:sectPr w:rsidR="00E33399" w:rsidRPr="002D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B"/>
    <w:rsid w:val="00085B7B"/>
    <w:rsid w:val="002D63B2"/>
    <w:rsid w:val="00732BB3"/>
    <w:rsid w:val="00E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Marcin Popowski</cp:lastModifiedBy>
  <cp:revision>1</cp:revision>
  <dcterms:created xsi:type="dcterms:W3CDTF">2020-01-14T10:18:00Z</dcterms:created>
  <dcterms:modified xsi:type="dcterms:W3CDTF">2020-01-14T10:48:00Z</dcterms:modified>
</cp:coreProperties>
</file>