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DB89" w14:textId="5ED8BD70" w:rsidR="008B5D02" w:rsidRPr="006F6DD3" w:rsidRDefault="00CE5E54" w:rsidP="00F0013E">
      <w:pPr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6F6DD3">
        <w:rPr>
          <w:rFonts w:ascii="Times New Roman" w:hAnsi="Times New Roman" w:cs="Times New Roman"/>
          <w:b/>
        </w:rPr>
        <w:t>Obowiązek informacyjny w</w:t>
      </w:r>
      <w:r w:rsidR="008B5D02" w:rsidRPr="006F6DD3">
        <w:rPr>
          <w:rFonts w:ascii="Times New Roman" w:hAnsi="Times New Roman" w:cs="Times New Roman"/>
          <w:b/>
        </w:rPr>
        <w:t xml:space="preserve"> związku z </w:t>
      </w:r>
      <w:r w:rsidRPr="006F6DD3">
        <w:rPr>
          <w:rFonts w:ascii="Times New Roman" w:hAnsi="Times New Roman" w:cs="Times New Roman"/>
          <w:b/>
        </w:rPr>
        <w:t>przetwarzanie danych osobowych - darczyńca</w:t>
      </w:r>
    </w:p>
    <w:p w14:paraId="21D45A6E" w14:textId="77777777" w:rsidR="004D1325" w:rsidRPr="004D1325" w:rsidRDefault="004D1325" w:rsidP="004D132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D132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4D1325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4D132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6A9DF85D" w14:textId="77777777" w:rsidR="004D1325" w:rsidRPr="004D1325" w:rsidRDefault="004D1325" w:rsidP="004D132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D132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4D1325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2F73B61F" w14:textId="674AD69D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są przetwarzane na podstawie </w:t>
      </w:r>
      <w:r w:rsidR="000D325B"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>r</w:t>
      </w: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</w:t>
      </w:r>
      <w:r w:rsidR="000D325B"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              </w:t>
      </w: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 oraz ustawy z dnia 29 września 1994 r. o rachunkowości.</w:t>
      </w:r>
    </w:p>
    <w:p w14:paraId="051E9E4E" w14:textId="77777777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odbywa się </w:t>
      </w:r>
      <w:r w:rsidRPr="006F6DD3">
        <w:rPr>
          <w:rFonts w:ascii="Times New Roman" w:eastAsia="Times New Roman" w:hAnsi="Times New Roman" w:cs="Times New Roman"/>
          <w:lang w:eastAsia="pl-PL"/>
        </w:rPr>
        <w:t>w celu:</w:t>
      </w:r>
    </w:p>
    <w:p w14:paraId="11A6B68B" w14:textId="3D0953DB" w:rsidR="00083242" w:rsidRPr="006F6DD3" w:rsidRDefault="00F122F5" w:rsidP="004D132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lang w:eastAsia="pl-PL"/>
        </w:rPr>
        <w:t>r</w:t>
      </w:r>
      <w:r w:rsidR="00083242" w:rsidRPr="006F6DD3">
        <w:rPr>
          <w:rFonts w:ascii="Times New Roman" w:eastAsia="Times New Roman" w:hAnsi="Times New Roman" w:cs="Times New Roman"/>
          <w:lang w:eastAsia="pl-PL"/>
        </w:rPr>
        <w:t>ealizacji umowy darowizny – art. 6 ust. 1 lit. b RODO,</w:t>
      </w:r>
    </w:p>
    <w:p w14:paraId="43B5A05B" w14:textId="7E271F4B" w:rsidR="00083242" w:rsidRPr="006F6DD3" w:rsidRDefault="00F122F5" w:rsidP="004D132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lang w:eastAsia="pl-PL"/>
        </w:rPr>
        <w:t>w</w:t>
      </w:r>
      <w:r w:rsidR="00083242" w:rsidRPr="006F6DD3">
        <w:rPr>
          <w:rFonts w:ascii="Times New Roman" w:eastAsia="Times New Roman" w:hAnsi="Times New Roman" w:cs="Times New Roman"/>
          <w:lang w:eastAsia="pl-PL"/>
        </w:rPr>
        <w:t>ystawienia dowodów księgowych dokumentujących darowizny– art. 6 ust. 1 lit. c RODO,</w:t>
      </w:r>
    </w:p>
    <w:p w14:paraId="29D593D5" w14:textId="18923030" w:rsidR="00083242" w:rsidRPr="006F6DD3" w:rsidRDefault="00F122F5" w:rsidP="004D132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lang w:eastAsia="pl-PL"/>
        </w:rPr>
        <w:t>p</w:t>
      </w:r>
      <w:r w:rsidR="00083242" w:rsidRPr="006F6DD3">
        <w:rPr>
          <w:rFonts w:ascii="Times New Roman" w:eastAsia="Times New Roman" w:hAnsi="Times New Roman" w:cs="Times New Roman"/>
          <w:lang w:eastAsia="pl-PL"/>
        </w:rPr>
        <w:t>odziękowania za udzielone wsparcie – art. 6 ust. 1 lit. f RODO.</w:t>
      </w:r>
    </w:p>
    <w:p w14:paraId="5F041A5F" w14:textId="77777777" w:rsidR="00EF5C1D" w:rsidRPr="006F6DD3" w:rsidRDefault="00EF5C1D" w:rsidP="004D1325">
      <w:pPr>
        <w:pStyle w:val="Akapitzlist"/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</w:t>
      </w:r>
      <w:r w:rsidRPr="006F6DD3">
        <w:rPr>
          <w:rFonts w:ascii="Times New Roman" w:hAnsi="Times New Roman" w:cs="Times New Roman"/>
        </w:rPr>
        <w:t xml:space="preserve">osobowe będą przechowywane przez okres 5 lat od początku roku następującego po roku, w którym dokonano darowizny lub udzielono wsparcia. </w:t>
      </w:r>
    </w:p>
    <w:p w14:paraId="019524E1" w14:textId="77777777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lang w:eastAsia="pl-PL"/>
        </w:rPr>
        <w:t>Dane osobowe nie pochodzą od stron trzecich.</w:t>
      </w:r>
    </w:p>
    <w:p w14:paraId="51B47EB0" w14:textId="77777777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146D1390" w14:textId="1FB3FD2E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lang w:eastAsia="pl-PL"/>
        </w:rPr>
        <w:t xml:space="preserve">Administrator będzie przekazywał dane osobowe innym podmiotom, tylko na podstawie przepisów prawa oraz innym podmiotom, o ile zaistnieje taka konieczność, na podstawie umów powierzenia przetwarzania danych osobowych, w tym do dostawców usług informatycznych oraz banków obsługujących płatności. </w:t>
      </w:r>
    </w:p>
    <w:p w14:paraId="57EEB14A" w14:textId="77777777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7B143999" w14:textId="77777777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Skargę nas działania </w:t>
      </w:r>
      <w:r w:rsidRPr="006F6DD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  <w:t>Administratora</w:t>
      </w: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można wnieść do Prezesa Urzędu Ochrony Danych Osobowych.</w:t>
      </w:r>
    </w:p>
    <w:p w14:paraId="6330D837" w14:textId="37D5197C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Podanie danych osobowych jest wymogiem do przekazania darowizny, w przypadku ich niepodania nie będzie możliwości współfinansowania działań Administratora. </w:t>
      </w:r>
    </w:p>
    <w:p w14:paraId="63E39CEE" w14:textId="77777777" w:rsidR="00083242" w:rsidRPr="006F6DD3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6DD3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203006D8" w14:textId="77777777" w:rsidR="00AB55E7" w:rsidRPr="006F6DD3" w:rsidRDefault="00AB55E7" w:rsidP="00EF5C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B55E7" w:rsidRPr="006F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E96"/>
    <w:multiLevelType w:val="hybridMultilevel"/>
    <w:tmpl w:val="220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180"/>
    <w:multiLevelType w:val="hybridMultilevel"/>
    <w:tmpl w:val="4174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85690">
    <w:abstractNumId w:val="1"/>
  </w:num>
  <w:num w:numId="2" w16cid:durableId="851148341">
    <w:abstractNumId w:val="0"/>
  </w:num>
  <w:num w:numId="3" w16cid:durableId="808597596">
    <w:abstractNumId w:val="4"/>
  </w:num>
  <w:num w:numId="4" w16cid:durableId="23797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700487">
    <w:abstractNumId w:val="5"/>
  </w:num>
  <w:num w:numId="6" w16cid:durableId="1266621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83242"/>
    <w:rsid w:val="000A2E4E"/>
    <w:rsid w:val="000A600F"/>
    <w:rsid w:val="000B5553"/>
    <w:rsid w:val="000D325B"/>
    <w:rsid w:val="0014202A"/>
    <w:rsid w:val="002A5176"/>
    <w:rsid w:val="002F4475"/>
    <w:rsid w:val="002F4EDB"/>
    <w:rsid w:val="002F6EA4"/>
    <w:rsid w:val="00323E2A"/>
    <w:rsid w:val="003A6A5C"/>
    <w:rsid w:val="003C07DC"/>
    <w:rsid w:val="00410AA6"/>
    <w:rsid w:val="00476965"/>
    <w:rsid w:val="004A6FC2"/>
    <w:rsid w:val="004B1C67"/>
    <w:rsid w:val="004D1325"/>
    <w:rsid w:val="004D7AD7"/>
    <w:rsid w:val="0057288C"/>
    <w:rsid w:val="005E45F9"/>
    <w:rsid w:val="006258C4"/>
    <w:rsid w:val="00664491"/>
    <w:rsid w:val="0067367D"/>
    <w:rsid w:val="00682063"/>
    <w:rsid w:val="006A283B"/>
    <w:rsid w:val="006D2556"/>
    <w:rsid w:val="006F6DD3"/>
    <w:rsid w:val="00733A43"/>
    <w:rsid w:val="00761D11"/>
    <w:rsid w:val="008707B1"/>
    <w:rsid w:val="00880252"/>
    <w:rsid w:val="00891461"/>
    <w:rsid w:val="008B5D02"/>
    <w:rsid w:val="00986DF4"/>
    <w:rsid w:val="00AA5594"/>
    <w:rsid w:val="00AB55E7"/>
    <w:rsid w:val="00AC7EC7"/>
    <w:rsid w:val="00AE1EB9"/>
    <w:rsid w:val="00B71EAC"/>
    <w:rsid w:val="00BD79ED"/>
    <w:rsid w:val="00BE68D9"/>
    <w:rsid w:val="00C67C3F"/>
    <w:rsid w:val="00CD7B40"/>
    <w:rsid w:val="00CE1579"/>
    <w:rsid w:val="00CE5E54"/>
    <w:rsid w:val="00D93268"/>
    <w:rsid w:val="00E13C3F"/>
    <w:rsid w:val="00E458F3"/>
    <w:rsid w:val="00E47A44"/>
    <w:rsid w:val="00EF5C1D"/>
    <w:rsid w:val="00F0013E"/>
    <w:rsid w:val="00F11FEC"/>
    <w:rsid w:val="00F122F5"/>
    <w:rsid w:val="00F27AD8"/>
    <w:rsid w:val="00F538CF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C2BA"/>
  <w15:docId w15:val="{E05AD486-97F3-4B3D-B0ED-2363738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083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2F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2023-02-22T08:27:00Z</dcterms:created>
  <dcterms:modified xsi:type="dcterms:W3CDTF">2023-02-22T08:27:00Z</dcterms:modified>
</cp:coreProperties>
</file>